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We all have dreams that are sometimes realized through the heroic efforts of our legendary sports and Hollywood legends. Whether it is Gale Sayers scoring six touchdowns on that rainy and muddy afternoon Dec 12 1965 at Wrigley Field. Or the three home runs hit by Reggie Jackson on October 18, 1977 at Yankeee Staduim in the fall classic. Perhaps it was Harrison Fords memorable portrayal of John book in the Witness.Where were you during these seminal moments in sports and film history. Perhaps you werent born yet. It doesnt matter because Dining With these sports and hollywood legends gives you an up close  and personal opportunity to share these moments as part of an exclusive, private invitation only, dining and fundraising experience. Whether you were there watching Gale Sayers score those six touchdowns that glorious autumn day or not, you can relive that historical moment while dining with the man himself while dining on food prepared by some of the worlds most accomplished chefs. All your senses will be awakened as you enjoy a six course meal for an exclusive party of only 50 guests.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Arial" w:hAnsi="Arial" w:cs="Arial" w:eastAsia="Arial"/>
          <w:color w:val="000000"/>
          <w:spacing w:val="0"/>
          <w:position w:val="0"/>
          <w:sz w:val="22"/>
          <w:u w:val="single"/>
          <w:shd w:fill="auto" w:val="clear"/>
        </w:rPr>
        <w:t xml:space="preserve">Contact us at </w:t>
      </w:r>
      <w:hyperlink xmlns:r="http://schemas.openxmlformats.org/officeDocument/2006/relationships" r:id="docRId0">
        <w:r>
          <w:rPr>
            <w:rFonts w:ascii="Arial" w:hAnsi="Arial" w:cs="Arial" w:eastAsia="Arial"/>
            <w:color w:val="1155CC"/>
            <w:spacing w:val="0"/>
            <w:position w:val="0"/>
            <w:sz w:val="22"/>
            <w:u w:val="single"/>
            <w:shd w:fill="auto" w:val="clear"/>
          </w:rPr>
          <w:t xml:space="preserve">info@galesayersfoundation.com</w:t>
        </w:r>
      </w:hyperlink>
      <w:r>
        <w:rPr>
          <w:rFonts w:ascii="Arial" w:hAnsi="Arial" w:cs="Arial" w:eastAsia="Arial"/>
          <w:color w:val="000000"/>
          <w:spacing w:val="0"/>
          <w:position w:val="0"/>
          <w:sz w:val="22"/>
          <w:u w:val="single"/>
          <w:shd w:fill="auto" w:val="clear"/>
        </w:rPr>
        <w:t xml:space="preserve"> to book an event or inquire regarding sponsorship opportunities.</w:t>
      </w:r>
      <w:hyperlink xmlns:r="http://schemas.openxmlformats.org/officeDocument/2006/relationships" r:id="docRId1">
        <w:r>
          <w:rPr>
            <w:rFonts w:ascii="Arial" w:hAnsi="Arial" w:cs="Arial" w:eastAsia="Arial"/>
            <w:color w:val="1155CC"/>
            <w:spacing w:val="0"/>
            <w:position w:val="0"/>
            <w:sz w:val="22"/>
            <w:u w:val="single"/>
            <w:shd w:fill="auto" w:val="clear"/>
          </w:rPr>
          <w:t xml:space="preserve"> www.galesayersfoundation.com</w:t>
        </w:r>
      </w:hyperlink>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mailto:info@galesayersfoundation.com" Id="docRId0" Type="http://schemas.openxmlformats.org/officeDocument/2006/relationships/hyperlink"/><Relationship TargetMode="External" Target="http://www.galesayersfoundation.com/"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